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5332" w:type="pct"/>
        <w:tblInd w:w="-459" w:type="dxa"/>
        <w:tblLayout w:type="fixed"/>
        <w:tblLook w:val="04A0"/>
      </w:tblPr>
      <w:tblGrid>
        <w:gridCol w:w="2027"/>
        <w:gridCol w:w="8180"/>
      </w:tblGrid>
      <w:tr w:rsidR="00F52E2B" w:rsidRPr="007F2959" w:rsidTr="00F52E2B">
        <w:tc>
          <w:tcPr>
            <w:tcW w:w="5000" w:type="pct"/>
            <w:gridSpan w:val="2"/>
            <w:shd w:val="clear" w:color="auto" w:fill="auto"/>
          </w:tcPr>
          <w:p w:rsidR="00F52E2B" w:rsidRPr="007F2959" w:rsidRDefault="00F52E2B" w:rsidP="00F52E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2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 проведения дистанционных обучающих мероприятий по вопросу маркировки средствами идентификации отдельных товаров</w:t>
            </w:r>
          </w:p>
          <w:p w:rsidR="00F52E2B" w:rsidRPr="007F2959" w:rsidRDefault="00F52E2B" w:rsidP="00C2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="00C25AC5" w:rsidRPr="007F2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сентябрь</w:t>
            </w:r>
            <w:r w:rsidRPr="007F2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2021 г.)</w:t>
            </w: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сентября 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ФФД 1.2. Партнёрский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перехода на ФФД 1.2 и изменения в кассовых решениях для его поддержки»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https://events.webinar.ru/2492989/8950003/?utm_source=zrpt&amp;utm_medium=organic&amp;utm_campaign=webinar_01_09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сентября 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ЭДО. </w:t>
            </w: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Партнерский</w:t>
            </w:r>
            <w:proofErr w:type="gram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Платформой ОФД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/?ELEMENT_ID=236931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3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Шины. Линия поддержки бизнеса «Товарная группа Шины». Ответы на актуальные вопросы</w:t>
            </w: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/?ELEMENT_ID=236760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8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Вода. Маркировка упакованной воды типографским способом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8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Пиво.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Дримкас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AC5" w:rsidRPr="007F29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Маркировка пива: статус эксперимента, задачи и решения для розничной торговли. Дайджест за сентябрь 2021</w:t>
            </w:r>
            <w:r w:rsidR="00C25AC5" w:rsidRPr="007F29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https://events.webinar.ru/2492989/8987530/?utm_source=zrpt&amp;utm_medium=organic&amp;utm_campaign=webinar_08_09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9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Молоко.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Штрих-М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https://www.shtrih-m.ru/press_center/info-portal/</w:t>
              </w:r>
            </w:hyperlink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13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11:00-10:00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Духи.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АТОЛ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https://www.atol.ru/company/sobytiya/vebinary/</w:t>
              </w:r>
            </w:hyperlink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14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Вода. Подготовка к внедрению маркировки упакованной воды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/?ELEMENT_ID=240127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15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Молоко. «Вопросы по итогу запуска 2 этапа маркировки»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/?ELEMENT_ID=239695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16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ЭДО. Обязательный переход на использование электронного документооборота с 01.01.22. Реализация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агентско-комиссионной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схемы в ГИС МТ</w:t>
            </w:r>
          </w:p>
          <w:p w:rsidR="00C25AC5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25AC5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https://честныйзнак.рф/lectures/vebinary/?ELEMENT_ID=240723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17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Вода.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Дримкас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AC5" w:rsidRPr="007F29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Маркировка воды: как подготовить бизнес к работе по новым правилам</w:t>
            </w:r>
            <w:r w:rsidR="00C25AC5" w:rsidRPr="007F29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https://events.webinar.ru/2492989/8987576/?utm_source=zrpt&amp;utm_medium=organic&amp;utm_campaign=webinar_17_09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20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Вода.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АТОЛ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https://www.atol.ru/company/sobytiya/vebinary/</w:t>
              </w:r>
            </w:hyperlink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Вода. «Практические шаги внедрения маркировки с Системным интегратором»</w:t>
            </w:r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/?ELEMENT_ID=240135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22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Духи. Линия поддержки бизнеса «Товарные группы: Духи и туалетная вода, Фотоаппараты и лампы-вспышки». Ответы на актуальные вопросы»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/?ELEMENT_ID=240147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23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Пиво.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«Оснащение производителей». Часть 1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23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Партнерский</w:t>
            </w:r>
            <w:proofErr w:type="gram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таможенной картой «Инструменты импортера: Корректировка таможенной стоимости. Маркировка товаров»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https://customscard.ru/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23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Пиво.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Штрих-М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https://www.shtrih-m.ru/press_center/info-portal/</w:t>
              </w:r>
            </w:hyperlink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 сентября 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11:00-12:30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Пиво. Конференция для производителей средних объемов пива с учетом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(очное мероприятие + трансляция)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 сентября 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ЭДО. </w:t>
            </w: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Партнерский</w:t>
            </w:r>
            <w:proofErr w:type="gram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Дримкас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AC5" w:rsidRPr="007F29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ЭДО и партнерские решения для работы с маркированным товаром</w:t>
            </w:r>
            <w:r w:rsidR="00C25AC5" w:rsidRPr="007F29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https://events.webinar.ru/2492989/8987598/?utm_source=zrpt&amp;utm_medium=organic&amp;utm_campaign=webinar_28_09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29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Молоко. Линия поддержки бизнеса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/?ELEMENT_ID=240693</w:t>
              </w:r>
            </w:hyperlink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29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Вода. Партнерский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ПервыйБит</w:t>
            </w:r>
            <w:proofErr w:type="spellEnd"/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https://www.1cbit.ru/school/events/432954/</w:t>
              </w:r>
            </w:hyperlink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29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Шины. «Линия поддержки бизнеса «Товарная группа Шины». Ответы на актуальные вопросы</w:t>
            </w:r>
            <w:proofErr w:type="gramStart"/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/?ELEMENT_ID=240103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30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10:00-11:00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Духи. Фото. Лампы. Маркировка наборов и остатков наборов в товарных группах «Духи и туалетная вода», «Фотоаппараты и лампы-вспышки»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lectures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vebinary</w:t>
              </w:r>
              <w:proofErr w:type="spellEnd"/>
              <w:r w:rsidR="00A6587A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/?ELEMENT_ID=240155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87A" w:rsidRPr="007F2959" w:rsidTr="00F52E2B">
        <w:tc>
          <w:tcPr>
            <w:tcW w:w="993" w:type="pct"/>
            <w:shd w:val="clear" w:color="auto" w:fill="auto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30 сентября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A6587A" w:rsidRPr="007F2959" w:rsidRDefault="00A6587A" w:rsidP="00AF4D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b/>
                <w:sz w:val="24"/>
                <w:szCs w:val="24"/>
              </w:rPr>
              <w:t>11:00-12:00</w:t>
            </w:r>
          </w:p>
        </w:tc>
        <w:tc>
          <w:tcPr>
            <w:tcW w:w="4007" w:type="pct"/>
          </w:tcPr>
          <w:p w:rsidR="00A6587A" w:rsidRPr="007F2959" w:rsidRDefault="00A6587A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959">
              <w:rPr>
                <w:rFonts w:ascii="Times New Roman" w:hAnsi="Times New Roman" w:cs="Times New Roman"/>
                <w:sz w:val="24"/>
                <w:szCs w:val="24"/>
              </w:rPr>
              <w:t>ЭДО. Обязательный переход на использование электронного документооборота с 01.01.22. Ответы на вопросы по работе с ЭДО и маркировкой.</w:t>
            </w:r>
          </w:p>
          <w:p w:rsidR="00A6587A" w:rsidRPr="007F2959" w:rsidRDefault="00901B4E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C25AC5" w:rsidRPr="007F295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https://честныйзнак.рф/lectures/vebinary/?ELEMENT_ID=240727</w:t>
              </w:r>
            </w:hyperlink>
          </w:p>
          <w:p w:rsidR="00C25AC5" w:rsidRPr="007F2959" w:rsidRDefault="00C25AC5" w:rsidP="00AF4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0FA" w:rsidRPr="00304185" w:rsidRDefault="000310FA"/>
    <w:sectPr w:rsidR="000310FA" w:rsidRPr="00304185" w:rsidSect="002A2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205" w:rsidRDefault="00DC5205" w:rsidP="002E0440">
      <w:pPr>
        <w:spacing w:after="0" w:line="240" w:lineRule="auto"/>
      </w:pPr>
      <w:r>
        <w:separator/>
      </w:r>
    </w:p>
  </w:endnote>
  <w:endnote w:type="continuationSeparator" w:id="0">
    <w:p w:rsidR="00DC5205" w:rsidRDefault="00DC5205" w:rsidP="002E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205" w:rsidRDefault="00DC5205" w:rsidP="002E0440">
      <w:pPr>
        <w:spacing w:after="0" w:line="240" w:lineRule="auto"/>
      </w:pPr>
      <w:r>
        <w:separator/>
      </w:r>
    </w:p>
  </w:footnote>
  <w:footnote w:type="continuationSeparator" w:id="0">
    <w:p w:rsidR="00DC5205" w:rsidRDefault="00DC5205" w:rsidP="002E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0595"/>
    <w:multiLevelType w:val="multilevel"/>
    <w:tmpl w:val="C5AE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461D7"/>
    <w:multiLevelType w:val="hybridMultilevel"/>
    <w:tmpl w:val="9278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8415C"/>
    <w:multiLevelType w:val="hybridMultilevel"/>
    <w:tmpl w:val="33AE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141A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6765E"/>
    <w:multiLevelType w:val="hybridMultilevel"/>
    <w:tmpl w:val="66EA89F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04CB8"/>
    <w:multiLevelType w:val="hybridMultilevel"/>
    <w:tmpl w:val="FF4C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70D0E"/>
    <w:multiLevelType w:val="hybridMultilevel"/>
    <w:tmpl w:val="ECE4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E3979"/>
    <w:multiLevelType w:val="hybridMultilevel"/>
    <w:tmpl w:val="A200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461EFA"/>
    <w:multiLevelType w:val="hybridMultilevel"/>
    <w:tmpl w:val="3BF0D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F76D2"/>
    <w:multiLevelType w:val="multilevel"/>
    <w:tmpl w:val="3E0A9706"/>
    <w:name w:val="Новый список2"/>
    <w:lvl w:ilvl="0">
      <w:start w:val="1"/>
      <w:numFmt w:val="bullet"/>
      <w:pStyle w:val="a"/>
      <w:lvlText w:val="●"/>
      <w:lvlJc w:val="left"/>
      <w:pPr>
        <w:tabs>
          <w:tab w:val="num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abstractNum w:abstractNumId="10">
    <w:nsid w:val="5A35624B"/>
    <w:multiLevelType w:val="multilevel"/>
    <w:tmpl w:val="40740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925123"/>
    <w:multiLevelType w:val="multilevel"/>
    <w:tmpl w:val="FC42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0E0BC4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7713A"/>
    <w:multiLevelType w:val="hybridMultilevel"/>
    <w:tmpl w:val="2CAE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874D0"/>
    <w:multiLevelType w:val="hybridMultilevel"/>
    <w:tmpl w:val="1C9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27820"/>
    <w:multiLevelType w:val="hybridMultilevel"/>
    <w:tmpl w:val="B28E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"/>
  </w:num>
  <w:num w:numId="5">
    <w:abstractNumId w:val="1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7"/>
  </w:num>
  <w:num w:numId="16">
    <w:abstractNumId w:val="5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998"/>
    <w:rsid w:val="00000399"/>
    <w:rsid w:val="00000833"/>
    <w:rsid w:val="00006D02"/>
    <w:rsid w:val="0000779B"/>
    <w:rsid w:val="00010847"/>
    <w:rsid w:val="00011AA7"/>
    <w:rsid w:val="00013488"/>
    <w:rsid w:val="000202B8"/>
    <w:rsid w:val="00020CAD"/>
    <w:rsid w:val="00025B9A"/>
    <w:rsid w:val="000310FA"/>
    <w:rsid w:val="00037C3A"/>
    <w:rsid w:val="000405D2"/>
    <w:rsid w:val="00065AF9"/>
    <w:rsid w:val="00081370"/>
    <w:rsid w:val="00087F14"/>
    <w:rsid w:val="00094E60"/>
    <w:rsid w:val="000B37EE"/>
    <w:rsid w:val="000C5EC2"/>
    <w:rsid w:val="000D6207"/>
    <w:rsid w:val="00106F7D"/>
    <w:rsid w:val="001376F1"/>
    <w:rsid w:val="001503FC"/>
    <w:rsid w:val="001567BD"/>
    <w:rsid w:val="00161CA4"/>
    <w:rsid w:val="0016314E"/>
    <w:rsid w:val="001633BB"/>
    <w:rsid w:val="00166467"/>
    <w:rsid w:val="0018529D"/>
    <w:rsid w:val="00192E05"/>
    <w:rsid w:val="001B284B"/>
    <w:rsid w:val="001B28B8"/>
    <w:rsid w:val="001C02C1"/>
    <w:rsid w:val="001C667D"/>
    <w:rsid w:val="001C7CCA"/>
    <w:rsid w:val="0021227E"/>
    <w:rsid w:val="0021345E"/>
    <w:rsid w:val="00221415"/>
    <w:rsid w:val="002331CB"/>
    <w:rsid w:val="0023421B"/>
    <w:rsid w:val="00235475"/>
    <w:rsid w:val="00242A88"/>
    <w:rsid w:val="002554ED"/>
    <w:rsid w:val="002600D9"/>
    <w:rsid w:val="0026131D"/>
    <w:rsid w:val="0026275D"/>
    <w:rsid w:val="00282282"/>
    <w:rsid w:val="00283AA4"/>
    <w:rsid w:val="002845A1"/>
    <w:rsid w:val="00285F32"/>
    <w:rsid w:val="00293ACC"/>
    <w:rsid w:val="002A23E9"/>
    <w:rsid w:val="002C4BCC"/>
    <w:rsid w:val="002E0440"/>
    <w:rsid w:val="002E74A0"/>
    <w:rsid w:val="002F05E7"/>
    <w:rsid w:val="00304185"/>
    <w:rsid w:val="003077A5"/>
    <w:rsid w:val="00320552"/>
    <w:rsid w:val="003225FD"/>
    <w:rsid w:val="00331AF0"/>
    <w:rsid w:val="00340261"/>
    <w:rsid w:val="00341A79"/>
    <w:rsid w:val="003454D5"/>
    <w:rsid w:val="0034623F"/>
    <w:rsid w:val="00360204"/>
    <w:rsid w:val="00382442"/>
    <w:rsid w:val="00387A70"/>
    <w:rsid w:val="00397FEB"/>
    <w:rsid w:val="003A1F5C"/>
    <w:rsid w:val="003A3794"/>
    <w:rsid w:val="003B21CF"/>
    <w:rsid w:val="003B3B92"/>
    <w:rsid w:val="003B43F8"/>
    <w:rsid w:val="003C2903"/>
    <w:rsid w:val="003E1C2A"/>
    <w:rsid w:val="00421F95"/>
    <w:rsid w:val="00426FD5"/>
    <w:rsid w:val="004721D1"/>
    <w:rsid w:val="00472988"/>
    <w:rsid w:val="00490144"/>
    <w:rsid w:val="004936CB"/>
    <w:rsid w:val="004A2954"/>
    <w:rsid w:val="004A4966"/>
    <w:rsid w:val="004F0F5B"/>
    <w:rsid w:val="004F74CA"/>
    <w:rsid w:val="0051512A"/>
    <w:rsid w:val="005222DE"/>
    <w:rsid w:val="005407E2"/>
    <w:rsid w:val="005456F1"/>
    <w:rsid w:val="00545D4B"/>
    <w:rsid w:val="0055192C"/>
    <w:rsid w:val="005621EA"/>
    <w:rsid w:val="0056697D"/>
    <w:rsid w:val="00571F59"/>
    <w:rsid w:val="005736B4"/>
    <w:rsid w:val="005927D8"/>
    <w:rsid w:val="00594663"/>
    <w:rsid w:val="005A6089"/>
    <w:rsid w:val="005C4D00"/>
    <w:rsid w:val="005D7357"/>
    <w:rsid w:val="005E1CD4"/>
    <w:rsid w:val="005F483F"/>
    <w:rsid w:val="006061E9"/>
    <w:rsid w:val="0062598F"/>
    <w:rsid w:val="00631453"/>
    <w:rsid w:val="00632990"/>
    <w:rsid w:val="00637002"/>
    <w:rsid w:val="006423C4"/>
    <w:rsid w:val="00651FF8"/>
    <w:rsid w:val="0065400B"/>
    <w:rsid w:val="00654A87"/>
    <w:rsid w:val="00660933"/>
    <w:rsid w:val="00667088"/>
    <w:rsid w:val="006726E5"/>
    <w:rsid w:val="00677121"/>
    <w:rsid w:val="00684EAE"/>
    <w:rsid w:val="006B65BD"/>
    <w:rsid w:val="006C020B"/>
    <w:rsid w:val="006D4B28"/>
    <w:rsid w:val="006E3D12"/>
    <w:rsid w:val="006F24B7"/>
    <w:rsid w:val="007031DD"/>
    <w:rsid w:val="00703970"/>
    <w:rsid w:val="007155C0"/>
    <w:rsid w:val="00722409"/>
    <w:rsid w:val="00736306"/>
    <w:rsid w:val="00741C1A"/>
    <w:rsid w:val="00742A67"/>
    <w:rsid w:val="0074446A"/>
    <w:rsid w:val="00762225"/>
    <w:rsid w:val="00763338"/>
    <w:rsid w:val="00771705"/>
    <w:rsid w:val="007800CF"/>
    <w:rsid w:val="007808EC"/>
    <w:rsid w:val="007942BC"/>
    <w:rsid w:val="007A7743"/>
    <w:rsid w:val="007B4F4E"/>
    <w:rsid w:val="007D3187"/>
    <w:rsid w:val="007E0464"/>
    <w:rsid w:val="007E5E25"/>
    <w:rsid w:val="007E638A"/>
    <w:rsid w:val="007E6F29"/>
    <w:rsid w:val="007E7FF3"/>
    <w:rsid w:val="007F2959"/>
    <w:rsid w:val="00800524"/>
    <w:rsid w:val="00810346"/>
    <w:rsid w:val="0081323C"/>
    <w:rsid w:val="00861168"/>
    <w:rsid w:val="00883FC1"/>
    <w:rsid w:val="00895876"/>
    <w:rsid w:val="008A666F"/>
    <w:rsid w:val="008B41D4"/>
    <w:rsid w:val="008D7A87"/>
    <w:rsid w:val="008F3F77"/>
    <w:rsid w:val="00901B4E"/>
    <w:rsid w:val="00902A81"/>
    <w:rsid w:val="0091667D"/>
    <w:rsid w:val="0091678F"/>
    <w:rsid w:val="009172A8"/>
    <w:rsid w:val="00923BF6"/>
    <w:rsid w:val="00930CCC"/>
    <w:rsid w:val="009364C6"/>
    <w:rsid w:val="00944A67"/>
    <w:rsid w:val="00946428"/>
    <w:rsid w:val="00947204"/>
    <w:rsid w:val="00956BD8"/>
    <w:rsid w:val="0096021A"/>
    <w:rsid w:val="009639EB"/>
    <w:rsid w:val="00976784"/>
    <w:rsid w:val="009C1E3E"/>
    <w:rsid w:val="009D4C57"/>
    <w:rsid w:val="009D5A33"/>
    <w:rsid w:val="009E0D73"/>
    <w:rsid w:val="009E73D0"/>
    <w:rsid w:val="00A0768B"/>
    <w:rsid w:val="00A10176"/>
    <w:rsid w:val="00A12E51"/>
    <w:rsid w:val="00A2486E"/>
    <w:rsid w:val="00A26998"/>
    <w:rsid w:val="00A35D49"/>
    <w:rsid w:val="00A37592"/>
    <w:rsid w:val="00A53C84"/>
    <w:rsid w:val="00A56C7E"/>
    <w:rsid w:val="00A644A8"/>
    <w:rsid w:val="00A6587A"/>
    <w:rsid w:val="00A776CC"/>
    <w:rsid w:val="00A7791A"/>
    <w:rsid w:val="00A809CB"/>
    <w:rsid w:val="00A841A1"/>
    <w:rsid w:val="00AA3F03"/>
    <w:rsid w:val="00AB013A"/>
    <w:rsid w:val="00AB058E"/>
    <w:rsid w:val="00AB3AD7"/>
    <w:rsid w:val="00AB4E04"/>
    <w:rsid w:val="00AC11FA"/>
    <w:rsid w:val="00AC639A"/>
    <w:rsid w:val="00AD67FE"/>
    <w:rsid w:val="00AF5BBC"/>
    <w:rsid w:val="00B101FA"/>
    <w:rsid w:val="00B13999"/>
    <w:rsid w:val="00B33A0A"/>
    <w:rsid w:val="00B3494B"/>
    <w:rsid w:val="00B4188B"/>
    <w:rsid w:val="00B55AAF"/>
    <w:rsid w:val="00B6770C"/>
    <w:rsid w:val="00B7066E"/>
    <w:rsid w:val="00B70A3B"/>
    <w:rsid w:val="00B726F4"/>
    <w:rsid w:val="00B933AD"/>
    <w:rsid w:val="00BB1C71"/>
    <w:rsid w:val="00BF3F85"/>
    <w:rsid w:val="00C25AC5"/>
    <w:rsid w:val="00C309CE"/>
    <w:rsid w:val="00C5660E"/>
    <w:rsid w:val="00C6462E"/>
    <w:rsid w:val="00C671EC"/>
    <w:rsid w:val="00C8649B"/>
    <w:rsid w:val="00C87A26"/>
    <w:rsid w:val="00C87CE9"/>
    <w:rsid w:val="00C941E4"/>
    <w:rsid w:val="00CA1A91"/>
    <w:rsid w:val="00CA2AAA"/>
    <w:rsid w:val="00CB1000"/>
    <w:rsid w:val="00CC0AED"/>
    <w:rsid w:val="00CC6594"/>
    <w:rsid w:val="00CD76B4"/>
    <w:rsid w:val="00CE0030"/>
    <w:rsid w:val="00CE03C6"/>
    <w:rsid w:val="00CE7F7B"/>
    <w:rsid w:val="00CF74DC"/>
    <w:rsid w:val="00CF7759"/>
    <w:rsid w:val="00D045D8"/>
    <w:rsid w:val="00D07747"/>
    <w:rsid w:val="00D1359F"/>
    <w:rsid w:val="00D13DF1"/>
    <w:rsid w:val="00D60C69"/>
    <w:rsid w:val="00D620A6"/>
    <w:rsid w:val="00D64BCF"/>
    <w:rsid w:val="00D7477F"/>
    <w:rsid w:val="00D83077"/>
    <w:rsid w:val="00D949FA"/>
    <w:rsid w:val="00DA25C7"/>
    <w:rsid w:val="00DA7B3B"/>
    <w:rsid w:val="00DB604A"/>
    <w:rsid w:val="00DC34A3"/>
    <w:rsid w:val="00DC5205"/>
    <w:rsid w:val="00DC54D2"/>
    <w:rsid w:val="00DC7FD0"/>
    <w:rsid w:val="00DE691A"/>
    <w:rsid w:val="00DF24E5"/>
    <w:rsid w:val="00DF5760"/>
    <w:rsid w:val="00E17B73"/>
    <w:rsid w:val="00E3237F"/>
    <w:rsid w:val="00E55D8B"/>
    <w:rsid w:val="00E566C3"/>
    <w:rsid w:val="00E57593"/>
    <w:rsid w:val="00E605FA"/>
    <w:rsid w:val="00EA7347"/>
    <w:rsid w:val="00EC2B46"/>
    <w:rsid w:val="00EC3D1C"/>
    <w:rsid w:val="00EE78F9"/>
    <w:rsid w:val="00EF3339"/>
    <w:rsid w:val="00F0039A"/>
    <w:rsid w:val="00F07A11"/>
    <w:rsid w:val="00F1075D"/>
    <w:rsid w:val="00F16495"/>
    <w:rsid w:val="00F33863"/>
    <w:rsid w:val="00F33F6A"/>
    <w:rsid w:val="00F465EA"/>
    <w:rsid w:val="00F52E2B"/>
    <w:rsid w:val="00F60293"/>
    <w:rsid w:val="00F60F70"/>
    <w:rsid w:val="00F621E5"/>
    <w:rsid w:val="00F73ADA"/>
    <w:rsid w:val="00F768DD"/>
    <w:rsid w:val="00F81FDE"/>
    <w:rsid w:val="00F83020"/>
    <w:rsid w:val="00F84F67"/>
    <w:rsid w:val="00F85FE3"/>
    <w:rsid w:val="00FB1E6D"/>
    <w:rsid w:val="00FB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25C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26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A269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unhideWhenUsed/>
    <w:rsid w:val="00A26998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A26998"/>
    <w:rPr>
      <w:color w:val="605E5C"/>
      <w:shd w:val="clear" w:color="auto" w:fill="E1DFDD"/>
    </w:rPr>
  </w:style>
  <w:style w:type="paragraph" w:styleId="a7">
    <w:name w:val="List Paragraph"/>
    <w:basedOn w:val="a0"/>
    <w:uiPriority w:val="34"/>
    <w:qFormat/>
    <w:rsid w:val="001C667D"/>
    <w:pPr>
      <w:ind w:left="720"/>
      <w:contextualSpacing/>
    </w:pPr>
  </w:style>
  <w:style w:type="character" w:styleId="a8">
    <w:name w:val="FollowedHyperlink"/>
    <w:basedOn w:val="a1"/>
    <w:uiPriority w:val="99"/>
    <w:semiHidden/>
    <w:unhideWhenUsed/>
    <w:rsid w:val="003E1C2A"/>
    <w:rPr>
      <w:color w:val="954F72" w:themeColor="followedHyperlink"/>
      <w:u w:val="single"/>
    </w:rPr>
  </w:style>
  <w:style w:type="paragraph" w:styleId="a">
    <w:name w:val="List Bullet"/>
    <w:basedOn w:val="a7"/>
    <w:semiHidden/>
    <w:unhideWhenUsed/>
    <w:qFormat/>
    <w:rsid w:val="00B726F4"/>
    <w:pPr>
      <w:numPr>
        <w:numId w:val="13"/>
      </w:numPr>
      <w:tabs>
        <w:tab w:val="clear" w:pos="0"/>
        <w:tab w:val="num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9">
    <w:name w:val="Body Text"/>
    <w:basedOn w:val="a0"/>
    <w:link w:val="aa"/>
    <w:semiHidden/>
    <w:unhideWhenUsed/>
    <w:qFormat/>
    <w:rsid w:val="00B726F4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semiHidden/>
    <w:rsid w:val="00B726F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rsid w:val="00B726F4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E0440"/>
  </w:style>
  <w:style w:type="paragraph" w:styleId="ad">
    <w:name w:val="footer"/>
    <w:basedOn w:val="a0"/>
    <w:link w:val="ae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E0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0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90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vebinary/?ELEMENT_ID=236931" TargetMode="External"/><Relationship Id="rId13" Type="http://schemas.openxmlformats.org/officeDocument/2006/relationships/hyperlink" Target="https://www.atol.ru/company/sobytiya/vebinary/" TargetMode="External"/><Relationship Id="rId18" Type="http://schemas.openxmlformats.org/officeDocument/2006/relationships/hyperlink" Target="https://www.atol.ru/company/sobytiya/vebinary/" TargetMode="External"/><Relationship Id="rId26" Type="http://schemas.openxmlformats.org/officeDocument/2006/relationships/hyperlink" Target="https://xn--80ajghhoc2aj1c8b.xn--p1ai/lectures/vebinary/?ELEMENT_ID=24069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80ajghhoc2aj1c8b.xn--p1ai/lectures/vebinary/" TargetMode="External"/><Relationship Id="rId7" Type="http://schemas.openxmlformats.org/officeDocument/2006/relationships/hyperlink" Target="https://events.webinar.ru/2492989/8950003/?utm_source=zrpt&amp;utm_medium=organic&amp;utm_campaign=webinar_01_09" TargetMode="External"/><Relationship Id="rId12" Type="http://schemas.openxmlformats.org/officeDocument/2006/relationships/hyperlink" Target="https://www.shtrih-m.ru/press_center/info-portal/" TargetMode="External"/><Relationship Id="rId17" Type="http://schemas.openxmlformats.org/officeDocument/2006/relationships/hyperlink" Target="https://events.webinar.ru/2492989/8987576/?utm_source=zrpt&amp;utm_medium=organic&amp;utm_campaign=webinar_17_09" TargetMode="External"/><Relationship Id="rId25" Type="http://schemas.openxmlformats.org/officeDocument/2006/relationships/hyperlink" Target="https://events.webinar.ru/2492989/8987598/?utm_source=zrpt&amp;utm_medium=organic&amp;utm_campaign=webinar_28_09" TargetMode="External"/><Relationship Id="rId2" Type="http://schemas.openxmlformats.org/officeDocument/2006/relationships/styles" Target="styles.xml"/><Relationship Id="rId16" Type="http://schemas.openxmlformats.org/officeDocument/2006/relationships/hyperlink" Target="https://&#1095;&#1077;&#1089;&#1090;&#1085;&#1099;&#1081;&#1079;&#1085;&#1072;&#1082;.&#1088;&#1092;/lectures/vebinary/?ELEMENT_ID=240723" TargetMode="External"/><Relationship Id="rId20" Type="http://schemas.openxmlformats.org/officeDocument/2006/relationships/hyperlink" Target="https://xn--80ajghhoc2aj1c8b.xn--p1ai/lectures/vebinary/?ELEMENT_ID=240147" TargetMode="External"/><Relationship Id="rId29" Type="http://schemas.openxmlformats.org/officeDocument/2006/relationships/hyperlink" Target="https://xn--80ajghhoc2aj1c8b.xn--p1ai/lectures/vebinary/?ELEMENT_ID=2401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vents.webinar.ru/2492989/8987530/?utm_source=zrpt&amp;utm_medium=organic&amp;utm_campaign=webinar_08_09" TargetMode="External"/><Relationship Id="rId24" Type="http://schemas.openxmlformats.org/officeDocument/2006/relationships/hyperlink" Target="https://xn--80ajghhoc2aj1c8b.xn--p1ai/lectures/vebinary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xn--80ajghhoc2aj1c8b.xn--p1ai/lectures/vebinary/?ELEMENT_ID=239695" TargetMode="External"/><Relationship Id="rId23" Type="http://schemas.openxmlformats.org/officeDocument/2006/relationships/hyperlink" Target="https://www.shtrih-m.ru/press_center/info-portal/" TargetMode="External"/><Relationship Id="rId28" Type="http://schemas.openxmlformats.org/officeDocument/2006/relationships/hyperlink" Target="https://xn--80ajghhoc2aj1c8b.xn--p1ai/lectures/vebinary/?ELEMENT_ID=240103" TargetMode="External"/><Relationship Id="rId10" Type="http://schemas.openxmlformats.org/officeDocument/2006/relationships/hyperlink" Target="https://xn--80ajghhoc2aj1c8b.xn--p1ai/lectures/vebinary/" TargetMode="External"/><Relationship Id="rId19" Type="http://schemas.openxmlformats.org/officeDocument/2006/relationships/hyperlink" Target="https://xn--80ajghhoc2aj1c8b.xn--p1ai/lectures/vebinary/?ELEMENT_ID=24013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ebinary/?ELEMENT_ID=236760" TargetMode="External"/><Relationship Id="rId14" Type="http://schemas.openxmlformats.org/officeDocument/2006/relationships/hyperlink" Target="https://xn--80ajghhoc2aj1c8b.xn--p1ai/lectures/vebinary/?ELEMENT_ID=240127" TargetMode="External"/><Relationship Id="rId22" Type="http://schemas.openxmlformats.org/officeDocument/2006/relationships/hyperlink" Target="https://customscard.ru/" TargetMode="External"/><Relationship Id="rId27" Type="http://schemas.openxmlformats.org/officeDocument/2006/relationships/hyperlink" Target="https://www.1cbit.ru/school/events/432954/" TargetMode="External"/><Relationship Id="rId30" Type="http://schemas.openxmlformats.org/officeDocument/2006/relationships/hyperlink" Target="https://&#1095;&#1077;&#1089;&#1090;&#1085;&#1099;&#1081;&#1079;&#1085;&#1072;&#1082;.&#1088;&#1092;/lectures/vebinary/?ELEMENT_ID=2407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1</cp:lastModifiedBy>
  <cp:revision>4</cp:revision>
  <cp:lastPrinted>2021-08-30T11:46:00Z</cp:lastPrinted>
  <dcterms:created xsi:type="dcterms:W3CDTF">2021-08-30T11:24:00Z</dcterms:created>
  <dcterms:modified xsi:type="dcterms:W3CDTF">2021-08-30T11:47:00Z</dcterms:modified>
</cp:coreProperties>
</file>